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4A3A" w:rsidR="0061148E" w:rsidRPr="00C834E2" w:rsidRDefault="002C2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D8C4" w:rsidR="0061148E" w:rsidRPr="00C834E2" w:rsidRDefault="002C2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01CD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BFBCE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4BD1F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9E913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4347E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60D48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7A76" w:rsidR="00B87ED3" w:rsidRPr="00944D28" w:rsidRDefault="002C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A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4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0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F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23329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2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7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553AF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0DDA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7B2A2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68279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6F77E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D70B9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A3026" w:rsidR="00B87ED3" w:rsidRPr="00944D28" w:rsidRDefault="002C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0F3AB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D4AE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CF736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7779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FBAAD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1F433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92D7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97AF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18558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6EC5D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C2A33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64FD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2984D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69294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4E7D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145E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786EE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EDC5F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FF241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B92E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E7C6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6EC89" w:rsidR="00B87ED3" w:rsidRPr="00944D28" w:rsidRDefault="002C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5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6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3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C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E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C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D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F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8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5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27C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