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654C95" w:rsidR="00A37DAC" w:rsidRPr="00A37DAC" w:rsidRDefault="003155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E53377" w:rsidR="00A37DAC" w:rsidRPr="00A37DAC" w:rsidRDefault="003155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41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D9C46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228A5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267D3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8CA60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E984D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883DA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B1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1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E1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5E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D87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5B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37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F3CF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1FA10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1E994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9328B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19D12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6CE85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057A5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8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30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AB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34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13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DB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F5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3DC0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4FCE89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01DC5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76EC6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ED0EF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5EC56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40837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ED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32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30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D1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12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B8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C1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D9219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82509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0E04E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74852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FFFB2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8C532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F5FBD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A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1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A0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9E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D15D92" w:rsidR="00DE76F3" w:rsidRPr="0026478E" w:rsidRDefault="003155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81E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E89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6FB5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B17E5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CBA78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AC788" w:rsidR="009A6C64" w:rsidRPr="00C2583D" w:rsidRDefault="003155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B8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EF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3E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CE5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60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CA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5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430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CE8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155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5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555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