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18B2" w:rsidR="0061148E" w:rsidRPr="008F69F5" w:rsidRDefault="006F1D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13A0" w:rsidR="0061148E" w:rsidRPr="008F69F5" w:rsidRDefault="006F1D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58930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E4D07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0FB4F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E500E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5E22A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26E77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8C308" w:rsidR="00B87ED3" w:rsidRPr="008F69F5" w:rsidRDefault="006F1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B665D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EEE2C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AFB6C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1E41D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32FBC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5C34B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FCBC3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C57A8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08492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7F2B3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4CC6F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E4C91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9CA81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7A33C" w:rsidR="00B87ED3" w:rsidRPr="008F69F5" w:rsidRDefault="006F1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98CD8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6A3AC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9105F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BBC33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77522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D0F6A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EFE01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2DEF7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87BDB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B44B4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4EAE9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2A46C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9C794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4F96B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8C97" w:rsidR="00B87ED3" w:rsidRPr="00944D28" w:rsidRDefault="006F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F752C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32B62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F74D7" w:rsidR="00B87ED3" w:rsidRPr="008F69F5" w:rsidRDefault="006F1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4E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7A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BF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C0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D3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