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337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2370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337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337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ABF9A4" w:rsidR="00CC1B32" w:rsidRPr="00CC1B32" w:rsidRDefault="006337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34785F" w:rsidR="006E15B7" w:rsidRPr="00D72FD1" w:rsidRDefault="006337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77FC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1B1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772EA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AB7D1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0F34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C15507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51DDDD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B414F1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A3F77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26E8E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9E3ED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BF975D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F9AD9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F2C125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F5E53C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CFAA8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4F91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9E568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EC45EE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41F6F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B81707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7B392C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BFE86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E08215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B1981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C13D0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D7CAD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348B13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C7DEA0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D2574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20DF10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79223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A20359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676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976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7D21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85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361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BAE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C6B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EC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6804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FFAFE1" w:rsidR="006E15B7" w:rsidRPr="00D72FD1" w:rsidRDefault="006337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8E4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4F4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6FFB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169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DEB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B497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F37480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72DF71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1D402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660FC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4BE7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97B19E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37224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220DB3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47CE73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0E596A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1D8CFD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3E86E9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0949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D4F205" w:rsidR="006E15B7" w:rsidRPr="0063372E" w:rsidRDefault="006337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7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1CE18E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1CD35E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0CBA0B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561385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93FE9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E55A7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52E1B3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97C621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8009D2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9D7D80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3CC913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78B8BB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BCF1AA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B756D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6B1254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17977C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1B5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BA1A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A82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20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A77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A603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EF114F" w:rsidR="006E15B7" w:rsidRPr="00D72FD1" w:rsidRDefault="006337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E9FF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5731F36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EA0C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A602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69488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E9BC8F" w:rsidR="006E15B7" w:rsidRPr="0063372E" w:rsidRDefault="006337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37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8B8B026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5390A8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2DAD6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05B88E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6B4004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DA2CD9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1056C7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2C835C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86C5BD9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9E315D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0ED5B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885A1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7CDBBC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DC3A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77CEF5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CD16A8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C220AE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05DE22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3ACD30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913FF8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3C5B5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412362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219F01D" w:rsidR="006E15B7" w:rsidRPr="00CC1B32" w:rsidRDefault="006337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037DAF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DA7FC1" w:rsidR="006E15B7" w:rsidRPr="00CC1B32" w:rsidRDefault="006337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63D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51F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03D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AD7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719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8BE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9FD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A9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5EA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5A3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075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D9481" w:rsidR="0051614F" w:rsidRPr="00CC1B32" w:rsidRDefault="00633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7339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AD673C" w:rsidR="0051614F" w:rsidRPr="00CC1B32" w:rsidRDefault="006337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740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A4A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4C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3793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7F3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2F9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23F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F83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392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85C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9887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927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A56F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C234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A59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372E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