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68EAA2" w:rsidR="00CF4FE4" w:rsidRPr="00001383" w:rsidRDefault="00AA16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4FC279" w:rsidR="00600262" w:rsidRPr="00001383" w:rsidRDefault="00AA1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8B4ED5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504D90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27245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1F9D0C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65357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40D1BD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8A9E6F" w:rsidR="004738BE" w:rsidRPr="00001383" w:rsidRDefault="00AA16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049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D0FB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B0CEE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AAF79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E4AD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493DF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738774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D0D8A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AF4C58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704898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A425B3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8EAAA4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034D28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0E9A7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B881E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26A72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4060C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67E224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797B8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C5872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D4D98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652677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5E4FE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62C03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8D3E9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310F8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E95E2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A4F6E7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58462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3314A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3BAC77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B54E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5F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7A1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D2D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7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9D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24F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F0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7F4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A02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39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A94E5" w:rsidR="00600262" w:rsidRPr="00001383" w:rsidRDefault="00AA1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5D57C8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E7F3AD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6C0E9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E31EED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CA5466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128F8A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862950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DBF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D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02E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B3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2707F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38EC7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D215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7CB02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ED2B0A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61C41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C67A3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3173D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A40FA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4638A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375F2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B3041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2422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1657C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022FAD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A744A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95A74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CEA41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DEA391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1DD50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5E1AD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859F9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E851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EF7171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A7AE5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D1CEB1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B26F53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EAEF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38269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6F5E37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EE8BC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75B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CA5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E2B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AB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EB9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A31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7B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EA5D29" w:rsidR="00600262" w:rsidRPr="00001383" w:rsidRDefault="00AA16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9D01FF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458931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05EADE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29D47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8ABC73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FFE61A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38E541" w:rsidR="00E312E3" w:rsidRPr="00001383" w:rsidRDefault="00AA16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7E987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0DF79A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5E85AF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EA9D5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A23E5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F4589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180DA" w:rsidR="009A6C64" w:rsidRPr="00AA162D" w:rsidRDefault="00AA16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162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7AF602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6ABEBA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25AB5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D8C71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7FB165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2CEC8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79657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85A7D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EC52F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116F3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B631B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A67DA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C0D3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732946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DC7D6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CB77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58DA4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548A14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E365A0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1D5E1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F1B0B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95E88C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5B2DEE" w:rsidR="009A6C64" w:rsidRPr="00001383" w:rsidRDefault="00AA16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D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6D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90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67E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83A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0A1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F5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CE8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0BB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549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6A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50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6D8D3" w:rsidR="00977239" w:rsidRPr="00977239" w:rsidRDefault="00AA162D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24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77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E1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AA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76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E5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55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26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7F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94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E3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3E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1B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4A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E1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91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87C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162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