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76088E" w:rsidR="00CF4FE4" w:rsidRPr="00001383" w:rsidRDefault="00D105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6CD957" w:rsidR="00600262" w:rsidRPr="00001383" w:rsidRDefault="00D10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8B0817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18FE3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621D40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2C6C9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4E2245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A76CDB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7F1273" w:rsidR="004738BE" w:rsidRPr="00001383" w:rsidRDefault="00D10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32D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5FBD89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A990FA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E75FF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8F6CC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EE7C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CEA4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484F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31FC51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45EB5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BF078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9872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69B6D9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2969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0FDBF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A2C9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AAE2E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8936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646046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D7C77D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9F0203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C1D19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F5D4C6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FBCF91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178853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3C93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F780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B9D875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7ACEA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4949AD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D059E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4BBCF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5C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3E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95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50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83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84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03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F2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4B0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802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D269A" w:rsidR="00600262" w:rsidRPr="00001383" w:rsidRDefault="00D10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F8CD0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84B885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9D967D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FE1E78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16490E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D61B58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BBE192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18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20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B9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D5B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49BDC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E979F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80E69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9910B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7AEAD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4053DB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C9C829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6300A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0C8CF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734F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0EC7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B3C4D3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5E6F9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CBA57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548C1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D42BE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353266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5AE3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CF9DC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4CA93F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BEED6A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79EC6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8B4B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DCAA2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0F37C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81359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99C9B3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9AFF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30711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1D0AB3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D9142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E6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5B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C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B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FD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66D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EE0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AB85A4" w:rsidR="00600262" w:rsidRPr="00001383" w:rsidRDefault="00D10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384D0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6CB109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DE7328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05EEC9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7C1878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D70A5C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EF621" w:rsidR="00E312E3" w:rsidRPr="00001383" w:rsidRDefault="00D10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9AF6BC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DDAE12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4F1D73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6A221D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74A4B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D119D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32A479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C6F146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6A457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D19A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CAA835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80D75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CE375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355F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AF681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4B8DC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FA154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62693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E01D9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2409E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B60FD6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BE0C78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8D96DE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14A3DF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C1534B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9E7D74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8DC816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507EC7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B02970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CEA285" w:rsidR="009A6C64" w:rsidRPr="00001383" w:rsidRDefault="00D10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3DB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4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8B8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C0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C72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5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CA4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4A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BB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C8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53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600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21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E6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64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D5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BE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04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19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F5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C6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D8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68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9B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DA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C1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24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60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E6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EEF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54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