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5539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4FF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4FF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10D4FCE" w:rsidR="001F5B4C" w:rsidRPr="006F740C" w:rsidRDefault="00B24F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DBFB7" w:rsidR="005F75C4" w:rsidRPr="0064541D" w:rsidRDefault="00B24F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1D5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02C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039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A79A0F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EA4F30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6CC816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1550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B61604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73A7C3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C7D554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B25227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38093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B1233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D7BFE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AB72AF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5811AF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484C6D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4D3604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E9C5B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D0D872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24F0DD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DCD24E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46FDA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7AA730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B346DD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B9409F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319D23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163FC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4B56A8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2C730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5348AC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801BB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71C28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05AC9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B7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DC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690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68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71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580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6AE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D0F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7B2A89" w:rsidR="0064541D" w:rsidRPr="0064541D" w:rsidRDefault="00B24F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19D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E9A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E8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CE2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617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06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063A7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2062EE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6BF1E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68A13E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36564F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A5C73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F81B35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FAAB3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8A90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5FDFA6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93605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DF5088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38CF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4E59FE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1BE290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005957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74309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D07C8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ED341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6BA425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FD0997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8FE55C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D63F6B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33AC0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3B8775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267C87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F20933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5D55FD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1453C5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BCB416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559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27F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2F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189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6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A53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D3EC2" w:rsidR="0064541D" w:rsidRPr="0064541D" w:rsidRDefault="00B24F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2B8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D909E4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5C3F46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30347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07CE8B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E2A78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983ED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5D7DBE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7C7776" w:rsidR="0064541D" w:rsidRPr="00B24FFD" w:rsidRDefault="00B24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FF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3BFD5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7B3C2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D496DD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7F9D62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E0729D" w:rsidR="0064541D" w:rsidRPr="00B24FFD" w:rsidRDefault="00B24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FF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3F9254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19DB5F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C534DB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86B054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71602B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A0059E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08B5F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2390A5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3E4891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7C633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005C2A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FCE8B0" w:rsidR="0064541D" w:rsidRPr="00B24FFD" w:rsidRDefault="00B24F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4F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7BE04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40F2E0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618F49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79B1FD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06A87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C20A7C" w:rsidR="0064541D" w:rsidRPr="0064541D" w:rsidRDefault="00B24F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190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B83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3CA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EA9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B2A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F9C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6A6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396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2A3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A5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FBD6DC" w:rsidR="00113533" w:rsidRPr="0030502F" w:rsidRDefault="00B24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C86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54371" w:rsidR="00113533" w:rsidRPr="0030502F" w:rsidRDefault="00B24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A9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7A95C5" w:rsidR="00113533" w:rsidRPr="0030502F" w:rsidRDefault="00B24F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D7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94E0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D64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7BB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6DE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412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D0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130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8DB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34E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366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370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20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24FF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