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C5FD4CE" w:rsidR="007A608F" w:rsidRDefault="00BD76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31E30A" w:rsidR="007A608F" w:rsidRPr="00C63F78" w:rsidRDefault="00BD76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292A5E" w:rsidR="005F75C4" w:rsidRPr="0075312A" w:rsidRDefault="00BD76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971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A32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44F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73791B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F832F7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9E99D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BAA30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E2F7E1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9C040C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DFFAD3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657965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9A07C3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E135B5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BBEE24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83722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4FEC60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C0A3DC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93D9C2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08503A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F22AE2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053DE4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A3BF3F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D8238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C5266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839AA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490F0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7CF025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44E1F7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2DA398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C84F03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472CC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8DC438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19713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5CCE1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5B4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600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639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F15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698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572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18F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C2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16770D" w:rsidR="004738BE" w:rsidRPr="0075312A" w:rsidRDefault="00BD76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B75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9DE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F5B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4E8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C60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079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8E4721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757733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35FBB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DE7E5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718113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92506F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A12148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010928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0B0514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15E2D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9C80DB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98382D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E3870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EA2D4F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BC51ED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561515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1AF24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E46F95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D58652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AE85F5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22A60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33246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9A2124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D0814C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652584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F9ED7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7A6893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8B2C15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8E0CB4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306E5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8C7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7EB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2C8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478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241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A84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65DB33" w:rsidR="004738BE" w:rsidRPr="0075312A" w:rsidRDefault="00BD76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68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4B1631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86EB34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39D9E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CC86C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D8F80D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88FBAE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730B68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EC89D8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E03848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39AD7B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2D2EFD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C160F8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E6E07A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9D7C6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95CA3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B0FE89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8D26DC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640CB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AAE29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16CAF7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B6BF0B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71E67B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54D737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7472FC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140D48" w:rsidR="009A6C64" w:rsidRPr="00BD767D" w:rsidRDefault="00BD7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6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02B737" w:rsidR="009A6C64" w:rsidRPr="00BD767D" w:rsidRDefault="00BD7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6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14456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E511D0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5AA602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707112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738722" w:rsidR="009A6C64" w:rsidRPr="00BD417F" w:rsidRDefault="00B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13F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133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EE5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FF9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47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F52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4F4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C8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DBA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4E3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3F3A44" w:rsidR="00747AED" w:rsidRDefault="00BD767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810E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C22A69" w:rsidR="00747AED" w:rsidRDefault="00BD767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145F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964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A224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EB7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5D18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533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74A2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3923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7F7F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262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477C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AF5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7DD5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21D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7C9F1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BD767D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