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56E3" w:rsidR="0061148E" w:rsidRPr="008F69F5" w:rsidRDefault="003C4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6B5A" w:rsidR="0061148E" w:rsidRPr="008F69F5" w:rsidRDefault="003C4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40F6E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E46E4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79140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323A6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BAD89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E7602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4F2CA" w:rsidR="00B87ED3" w:rsidRPr="008F69F5" w:rsidRDefault="003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84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66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93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E8DBA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15C5F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8DD50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AE7CE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8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080F" w:rsidR="00B87ED3" w:rsidRPr="00944D28" w:rsidRDefault="003C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6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ADAA6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A173F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8498F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64665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5654B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45D19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A92CC" w:rsidR="00B87ED3" w:rsidRPr="008F69F5" w:rsidRDefault="003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DF8B7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10E01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D9666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3561D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E2965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4A94E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231E4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B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A1AF3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2F13A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865C1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83F1A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6FB5C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93C36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9E241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C8B2" w:rsidR="00B87ED3" w:rsidRPr="00944D28" w:rsidRDefault="003C4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C35D4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C5626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A0FFF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14A94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80E23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31920" w:rsidR="00B87ED3" w:rsidRPr="008F69F5" w:rsidRDefault="003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6D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6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3C40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