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DCDE" w:rsidR="0061148E" w:rsidRPr="000C582F" w:rsidRDefault="009E7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10D0" w:rsidR="0061148E" w:rsidRPr="000C582F" w:rsidRDefault="009E7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4F028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4B907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BB911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E230D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0FD32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58347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99DD0" w:rsidR="00B87ED3" w:rsidRPr="000C582F" w:rsidRDefault="009E7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6C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97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1B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9B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642D6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099E3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A6414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D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5F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5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E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31BC5" w:rsidR="00B87ED3" w:rsidRPr="000C582F" w:rsidRDefault="009E73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8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2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DD5CB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71212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EFAD9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EF1E4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BE7D4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38370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18260" w:rsidR="00B87ED3" w:rsidRPr="000C582F" w:rsidRDefault="009E7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159A" w:rsidR="00B87ED3" w:rsidRPr="000C582F" w:rsidRDefault="009E7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CB613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BB569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FB3C7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8E2C2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0DC3E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5E642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38042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F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7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2FA40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8D460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85F23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8EE31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8D7A3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C1E4E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5D951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7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545B9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A9496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FB30E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65018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118CF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879B9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FB6DE" w:rsidR="00B87ED3" w:rsidRPr="000C582F" w:rsidRDefault="009E7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3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2024-06-12T10:39:00.0000000Z</dcterms:modified>
</coreProperties>
</file>