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F75C" w:rsidR="0061148E" w:rsidRPr="00C61931" w:rsidRDefault="00BC5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A369" w:rsidR="0061148E" w:rsidRPr="00C61931" w:rsidRDefault="00BC5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8E817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79141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F74A3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F196C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D460B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8DB91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46C9D" w:rsidR="00B87ED3" w:rsidRPr="00944D28" w:rsidRDefault="00BC5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AAFD9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140A4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D43B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3C230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88B3" w:rsidR="00B87ED3" w:rsidRPr="00944D28" w:rsidRDefault="00BC5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7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3071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E1FB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DECC5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B13A3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232C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FB2F5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D8C7A" w:rsidR="00B87ED3" w:rsidRPr="00944D28" w:rsidRDefault="00BC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B5E2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17E9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AFA9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17B34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5BCBB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40BA7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E362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FC9C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73DD6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AF35E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443F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D6DF2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0156F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9ADF2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DC7CB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A3E1C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C6864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E4FD5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2F407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B0C7" w:rsidR="00B87ED3" w:rsidRPr="00944D28" w:rsidRDefault="00BC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A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C58F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