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0ED8125" w:rsidR="00780A06" w:rsidRPr="0058229E" w:rsidRDefault="00171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B9195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62053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08E22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42FFE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C3CC8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4A235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3625" w:rsidR="00C11CD7" w:rsidRPr="0058229E" w:rsidRDefault="0017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73F053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7B8867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D0B81D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2F20254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ACA9A93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426C324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0AA69BB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2727F83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5D89CB7C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2420086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185FDFF3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13B98C75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6264A28A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CF00924" w:rsidR="00076770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04DEFF0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CE1B25C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521832A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B7B51E5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33EC11E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895685D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37B79E3" w:rsidR="0034718D" w:rsidRPr="0058229E" w:rsidRDefault="001712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D2BD40E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79D60D0B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7F609D19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633AADA5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5D537973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1E2851DE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2843AB2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5BE3621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F045B4D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668DD5A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F4366FD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FAB4E92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FCA469F" w:rsidR="009D72F7" w:rsidRPr="0058229E" w:rsidRDefault="0017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E03F9C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712A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12AC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