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6AC2" w:rsidR="0061148E" w:rsidRPr="00C834E2" w:rsidRDefault="00BF0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6532" w:rsidR="0061148E" w:rsidRPr="00C834E2" w:rsidRDefault="00BF0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FCF5F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8CD9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0426A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78C2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7E5F0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03BF7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3A7DC" w:rsidR="00B87ED3" w:rsidRPr="00944D28" w:rsidRDefault="00BF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7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CA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B045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392E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550B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0B120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3901" w:rsidR="00B87ED3" w:rsidRPr="00944D28" w:rsidRDefault="00BF0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C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21B39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19872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1C00F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B31B0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63BD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D5F77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7D13D" w:rsidR="00B87ED3" w:rsidRPr="00944D28" w:rsidRDefault="00BF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4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42AC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A1EC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58E82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CD544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51E38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2EBC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A3A7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D57E4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347BD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964F4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C432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0426B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003A6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E7A1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8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55A6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C2D04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A68CB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126A9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DB15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60AF1" w:rsidR="00B87ED3" w:rsidRPr="00944D28" w:rsidRDefault="00BF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B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BF01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