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8113" w:rsidR="0061148E" w:rsidRPr="00C834E2" w:rsidRDefault="00397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11EA" w:rsidR="0061148E" w:rsidRPr="00C834E2" w:rsidRDefault="00397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65AB9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6AEFA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192C0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5233A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B362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7E21D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3BCB8" w:rsidR="00B87ED3" w:rsidRPr="00944D28" w:rsidRDefault="0039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B87F4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54689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6E332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9A1E" w:rsidR="00B87ED3" w:rsidRPr="00944D28" w:rsidRDefault="0039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B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C042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B86FC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ED38B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9091B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8698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752F1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CA6A" w:rsidR="00B87ED3" w:rsidRPr="00944D28" w:rsidRDefault="0039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05963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4DDA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8410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E2A3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388C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C7BD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900E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D210F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624E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31ABE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3462C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954F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68F25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867E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53A7F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4FAAA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0902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AD428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24DCC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D2615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C974" w:rsidR="00B87ED3" w:rsidRPr="00944D28" w:rsidRDefault="0039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F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