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1945" w:rsidR="0061148E" w:rsidRPr="00944D28" w:rsidRDefault="009E4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ABEC" w:rsidR="0061148E" w:rsidRPr="004A7085" w:rsidRDefault="009E4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110B6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5BC01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400B2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CB037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398BB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04874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97771" w:rsidR="00A67F55" w:rsidRPr="00944D28" w:rsidRDefault="009E4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5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4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2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2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4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8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42610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AE3B2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101A0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50FD4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1956D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1AAAE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A677A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8633D" w:rsidR="00B87ED3" w:rsidRPr="00944D28" w:rsidRDefault="009E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AAAFA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610FD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4ABB1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F1C95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B9F13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798F8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7452C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0EB6E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76D26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6FAAA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3CE6D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C7D54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96F91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257B7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B5C27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77CDA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8DECE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6D709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69875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808E4" w:rsidR="00B87ED3" w:rsidRPr="00944D28" w:rsidRDefault="009E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4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3BC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