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88F0" w:rsidR="0061148E" w:rsidRPr="00E24F35" w:rsidRDefault="007D4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70AD" w:rsidR="0061148E" w:rsidRPr="00E24F35" w:rsidRDefault="007D4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89108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10FE4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76119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7FA1C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45E6102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922B2F0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5742AD1" w:rsidR="002D59BF" w:rsidRPr="00E24F35" w:rsidRDefault="007D40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6158399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2B2D20D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007AEC2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792448D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970A0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099E2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71783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650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05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0E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D9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5C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3D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CA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ABA984D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3E77B6F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25D6725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DC58DD4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9D1654E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5E32F7E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06EAA93" w:rsidR="00B87ED3" w:rsidRPr="00E24F35" w:rsidRDefault="007D4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7C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40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BE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EC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21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1B6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6A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C2CE62B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489A2BC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F2BF57B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37AB61F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7219850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EC60820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56DBE29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CF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F0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70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94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26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A8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0B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8C2CF74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109FB99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D5245FC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B4C6804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9CD38C7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6F94C55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2BFDCAD" w:rsidR="00B87ED3" w:rsidRPr="00E24F35" w:rsidRDefault="007D4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44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FA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B6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31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820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16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8C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7D400F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60F63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