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75C3" w:rsidR="0061148E" w:rsidRPr="00513A9C" w:rsidRDefault="00215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3370" w:rsidR="0061148E" w:rsidRPr="00513A9C" w:rsidRDefault="00215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E6626B7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0F99229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050E1B8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B488999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41C04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4367F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655B20" w:rsidR="00521DD0" w:rsidRPr="00513A9C" w:rsidRDefault="00215B7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C328B7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5C36E3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EEB5F1B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812AF3B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277D261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16CF41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55C6156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C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F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33E0445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BBBFD43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E0DF69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9EFCC0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11A017E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444E3DA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7A9B56E" w:rsidR="00B87ED3" w:rsidRPr="00944D28" w:rsidRDefault="0021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8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76EA19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E421C6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2FEFF52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24B3C8A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1C313AC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75C20ED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8E1A59F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EA1B456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993930B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074F649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7218ACE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2C02F87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2903852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B50B571" w:rsidR="00B87ED3" w:rsidRPr="00944D28" w:rsidRDefault="0021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15B7D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93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