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4684" w:rsidR="0061148E" w:rsidRPr="00C834E2" w:rsidRDefault="00262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E6F4B" w:rsidR="0061148E" w:rsidRPr="00C834E2" w:rsidRDefault="00262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4948F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3840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D2F9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15CF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44230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D1F27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D0BA2" w:rsidR="00B87ED3" w:rsidRPr="00944D28" w:rsidRDefault="0026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DDDB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58BD2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12022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8DF3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7C55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99DE9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39460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9CE4" w:rsidR="00B87ED3" w:rsidRPr="00944D28" w:rsidRDefault="00262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E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EB420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8028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7EA4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A22B3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7D14B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8D00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845ED" w:rsidR="00B87ED3" w:rsidRPr="00944D28" w:rsidRDefault="0026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9B467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F4C22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90F8A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39F46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06899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8596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8DA2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E96C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DB5E8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7AFBB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0CCD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6AF2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2E04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AEDD" w:rsidR="00B87ED3" w:rsidRPr="00944D28" w:rsidRDefault="0026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2B94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9593E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