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18842" w:rsidR="0061148E" w:rsidRPr="0035681E" w:rsidRDefault="00090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93CA" w:rsidR="0061148E" w:rsidRPr="0035681E" w:rsidRDefault="00090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3CD9C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E2BB5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BFA55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717C5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2C58D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658DF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03358" w:rsidR="00CD0676" w:rsidRPr="00944D28" w:rsidRDefault="00090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3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8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C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8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2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1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74370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4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F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6E1B0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27905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44441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40D50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32F11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67E1A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E6898" w:rsidR="00B87ED3" w:rsidRPr="00944D28" w:rsidRDefault="0009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079B7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B5E8A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E166B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7790E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0DE22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25839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E453B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2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1691D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BEC97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22E8A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2697D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7F8E6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A0005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EE607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B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DB9E9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9E0A2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669F9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F9FE2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3D9AB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8F7F4" w:rsidR="00B87ED3" w:rsidRPr="00944D28" w:rsidRDefault="0009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7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A0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