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EE18" w:rsidR="0061148E" w:rsidRPr="0035681E" w:rsidRDefault="00934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8D1C" w:rsidR="0061148E" w:rsidRPr="0035681E" w:rsidRDefault="00934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3DB99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9B83E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F1EE8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61E50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4FE1B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EEE85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F9992" w:rsidR="00CD0676" w:rsidRPr="00944D28" w:rsidRDefault="00934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4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F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5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A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E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D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F055F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3C3E0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0F48A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0994F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3EFDC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6DA1E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BAD01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AA951" w:rsidR="00B87ED3" w:rsidRPr="00944D28" w:rsidRDefault="0093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E0C58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7E6BC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EE307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EEA05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8C531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B8644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F5114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F026A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64170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6E610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D8586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5BDF6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E5499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BF54E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8454D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6D492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7F5FD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CEE02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049FF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B19F1" w:rsidR="00B87ED3" w:rsidRPr="00944D28" w:rsidRDefault="0093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6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4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