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B94B" w:rsidR="0061148E" w:rsidRPr="00F31243" w:rsidRDefault="00FF6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0652" w:rsidR="0061148E" w:rsidRPr="00F31243" w:rsidRDefault="00FF6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79C95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15149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7FCA3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4D3F8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CE323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93AC3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20A72" w:rsidR="00395DCC" w:rsidRPr="00944D28" w:rsidRDefault="00FF6AE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F07F9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87F49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585D0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DC036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7851E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97197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A33BB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6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E21FD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D39BC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72400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221AC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D20FF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5D457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C8EC7" w:rsidR="00B87ED3" w:rsidRPr="00944D28" w:rsidRDefault="00FF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84B77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89595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B46A4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7A329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DEDBD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D589D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EDCB9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024B8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7B580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EAE92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5D63D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B262D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C572B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ADA13" w:rsidR="00B87ED3" w:rsidRPr="00944D28" w:rsidRDefault="00FF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0989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