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4F905BB" w:rsidR="00582E50" w:rsidRPr="00720975" w:rsidRDefault="00D41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78B32" w:rsidR="00582E50" w:rsidRPr="00720975" w:rsidRDefault="00D411D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2E4FE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CDB51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DBD1A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2F2CC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54ED6E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475DA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9FFE9" w:rsidR="00C11CD7" w:rsidRPr="00720975" w:rsidRDefault="00D4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96913" w:rsidR="00693271" w:rsidRPr="00720975" w:rsidRDefault="00D411D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EC4BF" w:rsidR="00693271" w:rsidRPr="00720975" w:rsidRDefault="00D4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F2183" w:rsidR="00693271" w:rsidRPr="00720975" w:rsidRDefault="00D4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A4CDF" w:rsidR="00693271" w:rsidRPr="00720975" w:rsidRDefault="00D4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21809" w:rsidR="00693271" w:rsidRPr="00720975" w:rsidRDefault="00D4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D2DCF" w:rsidR="00693271" w:rsidRPr="00720975" w:rsidRDefault="00D4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C6572" w:rsidR="00693271" w:rsidRPr="00720975" w:rsidRDefault="00D4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C00F33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B4E906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F154FA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033D7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460E44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FB330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D7C6F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4916F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F37A87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2C69C8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9DEE50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BE2EDB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90E30C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43F40" w:rsidR="003D7E15" w:rsidRPr="00720975" w:rsidRDefault="00D411D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91C121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1B05AF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6E2DD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9CC33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B186E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36305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F5B45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7CB60AB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5189D30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8EC2742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FEFC32F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9E2FEBD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45F37F6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D274356" w:rsidR="00F642DE" w:rsidRPr="00720975" w:rsidRDefault="00D411D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04881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C52E8A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6AAC2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C1FD94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45386A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3F2BEA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64F20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1B6D6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95D879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FAADF1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07145C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9FE355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4651FC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F94D9" w:rsidR="005767AA" w:rsidRPr="00720975" w:rsidRDefault="00D411D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EC015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59EA3C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AEFCA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BA4BCE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DE0F5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9C41E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61E2CD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411D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135A8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1D7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