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DA232" w:rsidR="00380DB3" w:rsidRPr="0068293E" w:rsidRDefault="00DD3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315F8" w:rsidR="00380DB3" w:rsidRPr="0068293E" w:rsidRDefault="00DD3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8B441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CE567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D80D0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3B544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71775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102E2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396A9" w:rsidR="00240DC4" w:rsidRPr="00B03D55" w:rsidRDefault="00DD3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86430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615B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18F8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2E49F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19237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216D0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DBADE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8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F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0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9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3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2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6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57877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F8960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0B4CD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96236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9A245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A53A1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17FB5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B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5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5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9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2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7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8131E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4093E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3B90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C20CC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F4B2F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F3022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61DF5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F0449" w:rsidR="001835FB" w:rsidRPr="00DA1511" w:rsidRDefault="00DD3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3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2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3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4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8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1AC7B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A2409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88493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026FC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E67C1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6B31B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6DB53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2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5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2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4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F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1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8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067E1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A97E6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ADE5B" w:rsidR="009A6C64" w:rsidRPr="00730585" w:rsidRDefault="00DD3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6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A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A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B4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D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2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1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C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7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7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5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E37" w:rsidRPr="00B537C7" w:rsidRDefault="00DD3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E3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