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E7CBA" w:rsidR="00061896" w:rsidRPr="005F4693" w:rsidRDefault="00AC7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24FA0" w:rsidR="00061896" w:rsidRPr="00E407AC" w:rsidRDefault="00AC7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06E8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FFCB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CE37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FDB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592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9E2D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B3C9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1AE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A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A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B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6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0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6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A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99B7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2AEB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5E93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51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8AA0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6F2D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075D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3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F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E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2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D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E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B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AC69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83B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503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891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499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FC14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6A07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A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F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4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9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1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7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2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31A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B88A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2C20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800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F523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DFBA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D09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A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A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9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1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B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5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E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0E3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85B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11AB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3DF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39FF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0617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7878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7B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03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96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89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B5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65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3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30B2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D77A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EA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2C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5C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7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25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0D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24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E65" w:rsidRDefault="00AC7E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C7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