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8ACAA" w:rsidR="00061896" w:rsidRPr="005F4693" w:rsidRDefault="00062A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F75EB" w:rsidR="00061896" w:rsidRPr="00E407AC" w:rsidRDefault="00062A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8DE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C2E1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CEBC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9BF1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6EE1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1A21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0F69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71CC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4B5B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C8EB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5150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539B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5FFA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D1EA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3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B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1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0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7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A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2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E7E2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FBCE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453C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B16E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EC05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290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E15D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5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1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7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E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B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5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8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A1BD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A392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8C83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9807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EBC1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6B1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1CB7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5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5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4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E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D7210" w:rsidR="00DE76F3" w:rsidRPr="0026478E" w:rsidRDefault="00062A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E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F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3C2E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4020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752C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1FA2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6E80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E80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A48C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6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C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F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9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A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0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3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1F3A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1AE9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14A7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7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2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2374B" w:rsidR="00DE76F3" w:rsidRPr="0026478E" w:rsidRDefault="00062A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70F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1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8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0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2AF4" w:rsidRDefault="00062A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F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