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B0DE" w:rsidR="0061148E" w:rsidRPr="00944D28" w:rsidRDefault="00655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E892" w:rsidR="0061148E" w:rsidRPr="004A7085" w:rsidRDefault="00655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B913E8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A63D42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18C4C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A8DE00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09D7A8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84D66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F1E039" w:rsidR="00E22E60" w:rsidRPr="007D5604" w:rsidRDefault="00655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4E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CC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C7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46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B5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EC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6F186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C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9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10725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38560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2B028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54E3D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78ED1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4C465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C0DB2" w:rsidR="00B87ED3" w:rsidRPr="007D5604" w:rsidRDefault="00655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707E9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14CED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50392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5F4BC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52A4F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894D9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EE3CA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06061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C429E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0E4F3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6444C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8C396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E8CAE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5E8C4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A4EFA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4B8A0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44C98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8A32B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938F9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D3EC2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BF780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243E62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D8260" w:rsidR="00B87ED3" w:rsidRPr="007D5604" w:rsidRDefault="00655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46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E50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928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678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128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1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5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AA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