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391B" w:rsidR="0061148E" w:rsidRPr="008F69F5" w:rsidRDefault="00944F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BFF0" w:rsidR="0061148E" w:rsidRPr="008F69F5" w:rsidRDefault="00944F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2F4FB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7648A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C01FF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2970F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15AC8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C5ABE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4B5CE" w:rsidR="00B87ED3" w:rsidRPr="008F69F5" w:rsidRDefault="00944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2B084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55977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F5255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042B8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74EFE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CA646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E3574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6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C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3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55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56DEB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64724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85FBC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EBEF1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B3062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A4216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608B9" w:rsidR="00B87ED3" w:rsidRPr="008F69F5" w:rsidRDefault="00944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9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33772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B9412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C12FF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CBB68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27AD5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FD363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1EFDD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557F7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90FD4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DD3DA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847A9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68E32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B504E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AD46F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5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B9C7" w:rsidR="00B87ED3" w:rsidRPr="00944D28" w:rsidRDefault="00944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6A8F6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F2F12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B4ADB" w:rsidR="00B87ED3" w:rsidRPr="008F69F5" w:rsidRDefault="00944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8F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F8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A7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B6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B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0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4F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2024-06-11T13:03:00.0000000Z</dcterms:modified>
</coreProperties>
</file>