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5AD51" w:rsidR="00C34772" w:rsidRPr="0026421F" w:rsidRDefault="000E3F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33BEB" w:rsidR="00C34772" w:rsidRPr="00D339A1" w:rsidRDefault="000E3F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51447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B4B6C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017F3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CF15F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A1AA2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19D0F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D48C4" w:rsidR="002A7340" w:rsidRPr="00CD56BA" w:rsidRDefault="000E3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08002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0AEAB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E66E4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0F9E9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FEC9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66061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9565B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B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9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E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0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C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C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2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C8A53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E2CB1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1300D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70E8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C8BC1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A546D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9BA9B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5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D4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6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A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5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8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CBFA4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88168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AEB52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3A22C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4A764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BE076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74011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0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9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2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1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6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E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1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558DF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A6B4A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6E2C8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2D242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4C543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86A66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078A5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F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2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6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8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0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6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1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866AB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D5B0A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DD45A" w:rsidR="009A6C64" w:rsidRPr="00730585" w:rsidRDefault="000E3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9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9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E1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9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7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A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8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2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E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7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5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F95" w:rsidRPr="00B537C7" w:rsidRDefault="000E3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161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F9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