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287B" w:rsidR="0061148E" w:rsidRPr="00177744" w:rsidRDefault="00255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4251" w:rsidR="0061148E" w:rsidRPr="00177744" w:rsidRDefault="00255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EF09A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26535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32ED5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831BE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E120F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4ECB1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9E547" w:rsidR="004A6494" w:rsidRPr="00177744" w:rsidRDefault="00255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BE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C3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7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85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C6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0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A9A74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2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9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9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1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B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A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4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B0649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C3DC6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E60C1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AABFB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598F5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59382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C6755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C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A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2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4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9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8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4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4E434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CBE21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E188A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C7868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402EB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83AA4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B4ED7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3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6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0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4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0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E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C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F6EC1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9A431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E0D6D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1DE0C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8ED34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F2918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2AD22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8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C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5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0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0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8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8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AF439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3F61E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5B7DC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739E4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2E296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F1F68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DAD92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7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5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B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4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B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4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8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8EAC8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0D68F" w:rsidR="00B87ED3" w:rsidRPr="00177744" w:rsidRDefault="00255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3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18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F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955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D0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73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93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BA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F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7C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81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8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F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