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4A7E" w:rsidR="0061148E" w:rsidRPr="00177744" w:rsidRDefault="006F7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65DA" w:rsidR="0061148E" w:rsidRPr="00177744" w:rsidRDefault="006F7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F1751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14F62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CB62B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1D301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149D1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94A6D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2B4F2" w:rsidR="004A6494" w:rsidRPr="00177744" w:rsidRDefault="006F7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1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EB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D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8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62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A4734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1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1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4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2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2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A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D14E6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6C9B1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16ABF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CAD69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5ADAD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0CDC8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42833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7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4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8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5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4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3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6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57D2F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C1ECE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7C71F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771EA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F5558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1FD88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FE5EA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0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6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E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A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9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8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4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6E0C4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AC099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266D8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61AFA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760C4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E120B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0D57D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9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B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0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5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8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6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A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8C843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DECAD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C33E2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9DE2E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EB115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B3BF9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980F2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7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D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F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D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C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8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5E0A7" w:rsidR="00B87ED3" w:rsidRPr="00177744" w:rsidRDefault="006F7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76FD1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922134" w:rsidR="00B87ED3" w:rsidRPr="00177744" w:rsidRDefault="006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224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D0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6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437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D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19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10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D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ED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B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8B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4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17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