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17C85" w:rsidR="00FD3806" w:rsidRPr="00A72646" w:rsidRDefault="009B1B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3E8DB" w:rsidR="00FD3806" w:rsidRPr="002A5E6C" w:rsidRDefault="009B1B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CE79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F4670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1C4CE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8E774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7CB07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65658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B250" w:rsidR="00B87ED3" w:rsidRPr="00AF0D95" w:rsidRDefault="009B1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F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3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8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2203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424F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CC86D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06A54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63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B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A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E54F" w:rsidR="00B87ED3" w:rsidRPr="00AF0D95" w:rsidRDefault="009B1BA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EA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9D479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C88E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828D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697DC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6E30F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DE3C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BF626" w:rsidR="00B87ED3" w:rsidRPr="00AF0D95" w:rsidRDefault="009B1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A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E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E7DC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4145F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6D738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912E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257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4B21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CEEA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C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29D9D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F0DE6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19DD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D2AD0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9EDC3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0E7A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B8CF3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F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6BBD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65F3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58A58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06DC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AEC2" w:rsidR="00B87ED3" w:rsidRPr="00AF0D95" w:rsidRDefault="009B1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6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BE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7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75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BA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