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D83E" w:rsidR="0061148E" w:rsidRPr="00944D28" w:rsidRDefault="00297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2E24" w:rsidR="0061148E" w:rsidRPr="004A7085" w:rsidRDefault="00297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61864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4EE18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D3E3C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CDB9A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6638D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85122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58D61" w:rsidR="00AC6230" w:rsidRPr="00944D28" w:rsidRDefault="00297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5D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3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4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0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EF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FF301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0266A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D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B640" w:rsidR="00B87ED3" w:rsidRPr="00944D28" w:rsidRDefault="00297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5044E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73020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EF1F5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034A1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6018A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AFFE2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34530" w:rsidR="00B87ED3" w:rsidRPr="00944D28" w:rsidRDefault="0029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2CB1F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79B0C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CCCC4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40FE9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352D8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62B29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87510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1D9CF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BE7C1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71041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1E06B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71E7D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97AC4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42592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26EE5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8FA01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164C6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6C1BC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08E3A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FF71D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9703C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F1F2" w:rsidR="00B87ED3" w:rsidRPr="00944D28" w:rsidRDefault="0029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194D2" w:rsidR="00B87ED3" w:rsidRPr="00944D28" w:rsidRDefault="0029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CF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5EA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C8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8B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4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2A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0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6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F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25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284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