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EACE5" w:rsidR="00061896" w:rsidRPr="005F4693" w:rsidRDefault="00A72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047E1" w:rsidR="00061896" w:rsidRPr="00E407AC" w:rsidRDefault="00A72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BA22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466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CB86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A787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B284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479A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BF37" w:rsidR="00FC15B4" w:rsidRPr="00D11D17" w:rsidRDefault="00A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AAE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C15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205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92E8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EC9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4F77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6D2B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4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A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B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B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4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8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9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357E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0D4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4325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7EEC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AEC1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E1A3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73D1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9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9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2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4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B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5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C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B032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77FD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8F4B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95A1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CFA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195D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D82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8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B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4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E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0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A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F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13D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EFC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AB1C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8CB0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896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DF92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A96B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F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9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E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D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E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E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0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CC8A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E62A" w:rsidR="009A6C64" w:rsidRPr="00C2583D" w:rsidRDefault="00A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4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A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E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1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4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0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9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3D8" w:rsidRDefault="00A72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3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