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F01B" w:rsidR="0061148E" w:rsidRPr="008F69F5" w:rsidRDefault="00D14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3295" w:rsidR="0061148E" w:rsidRPr="008F69F5" w:rsidRDefault="00D14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B608B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286ED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2D532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89E09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DF824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D4814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E1009" w:rsidR="00B87ED3" w:rsidRPr="008F69F5" w:rsidRDefault="00D1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623C1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09368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41851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8BAD3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3C095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ABB61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1D730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3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834A3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346FB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7D60F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2C26F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8A50E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78A04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2FA17" w:rsidR="00B87ED3" w:rsidRPr="008F69F5" w:rsidRDefault="00D1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9BDBF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D81CD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A66E3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AD60C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624A2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70A95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0527C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0ECB5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A3DA9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E37C8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4BC70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E1E1E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D08A5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E95EB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6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C975E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57A04" w:rsidR="00B87ED3" w:rsidRPr="008F69F5" w:rsidRDefault="00D1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1E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C6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F2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37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AD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3F8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