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0832" w:rsidR="0061148E" w:rsidRPr="008F69F5" w:rsidRDefault="008C6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0FAA" w:rsidR="0061148E" w:rsidRPr="008F69F5" w:rsidRDefault="008C6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F942B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89555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A6A6F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0A33F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EC41A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521F7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97B04" w:rsidR="00B87ED3" w:rsidRPr="008F69F5" w:rsidRDefault="008C6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D287D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6B19D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6BA11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300B0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A8F6B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75D46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F1794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2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4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3642C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0D087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EDB146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983C3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953E9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93D5B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27BE6" w:rsidR="00B87ED3" w:rsidRPr="008F69F5" w:rsidRDefault="008C6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BAD4B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BFFB0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5BD63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1C1D4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907C5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8DE37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2C039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FDC50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A1640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0B7C9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45600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E7E35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23363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E5B7E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1704" w:rsidR="00B87ED3" w:rsidRPr="00944D28" w:rsidRDefault="008C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1E276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EBD77" w:rsidR="00B87ED3" w:rsidRPr="008F69F5" w:rsidRDefault="008C6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AE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72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0F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F4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1B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C68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