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F2B4" w:rsidR="0061148E" w:rsidRPr="00944D28" w:rsidRDefault="005C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1D61" w:rsidR="0061148E" w:rsidRPr="004A7085" w:rsidRDefault="005C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E7A91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C0ABB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4535B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9FFE6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E8DF6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9A618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A2824" w:rsidR="00A67F55" w:rsidRPr="00944D28" w:rsidRDefault="005C2D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8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CC204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EE15F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5047F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95F08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99A2D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5B225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9FB56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C1FEC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8F1F1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FE9AE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9041F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59AD4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25986" w:rsidR="00B87ED3" w:rsidRPr="00944D28" w:rsidRDefault="005C2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734A9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CA4C8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39485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1535D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294C1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41FBB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34AC4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D31F" w:rsidR="00B87ED3" w:rsidRPr="00944D28" w:rsidRDefault="005C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B58A" w:rsidR="00B87ED3" w:rsidRPr="00944D28" w:rsidRDefault="005C2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F5380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B4A8E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DEA07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0C93A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795C6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64750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E4941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15288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12641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92381" w:rsidR="00B87ED3" w:rsidRPr="00944D28" w:rsidRDefault="005C2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3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E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1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5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D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