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8C59E" w:rsidR="0061148E" w:rsidRPr="00944D28" w:rsidRDefault="00497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055E" w:rsidR="0061148E" w:rsidRPr="004A7085" w:rsidRDefault="00497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19E51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3F51F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E8E41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00C2E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F3B82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7293D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DB79B" w:rsidR="00A67F55" w:rsidRPr="00944D28" w:rsidRDefault="00497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6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3B613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4B3A2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4AFA0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F05BA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EE6F9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4E71C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B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F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F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66D13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8C53B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7C1A1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721D8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EDDEB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2F15F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DF60A" w:rsidR="00B87ED3" w:rsidRPr="00944D28" w:rsidRDefault="00497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85E59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79C9E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0FBD1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B3EF5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6FA6E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FA2EB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9FA00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C3879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C2A5E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ECC54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FCC6B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91C30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3D41C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9BC9C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5910" w:rsidR="00B87ED3" w:rsidRPr="00944D28" w:rsidRDefault="00497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6FB8D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E5C85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E20B5" w:rsidR="00B87ED3" w:rsidRPr="00944D28" w:rsidRDefault="00497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5E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2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7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5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FE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