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DA19" w:rsidR="0061148E" w:rsidRPr="00C61931" w:rsidRDefault="00911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6C85" w:rsidR="0061148E" w:rsidRPr="00C61931" w:rsidRDefault="00911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DF3C1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3DA31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40E7B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92137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7CA06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3B7B4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59C97" w:rsidR="00B87ED3" w:rsidRPr="00944D28" w:rsidRDefault="009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9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CAC8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281A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71426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F339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03CBA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0BCBB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3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CFDD6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E8F4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D6F58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806EA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BD254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29EC0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87CE5" w:rsidR="00B87ED3" w:rsidRPr="00944D28" w:rsidRDefault="009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CF6D" w:rsidR="00B87ED3" w:rsidRPr="00944D28" w:rsidRDefault="0091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535C9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A58F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B52A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5BCE7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241A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98AA9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71859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BD42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F810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D496A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458D4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62115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125D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10DC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11B6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5FF4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9ABB" w:rsidR="00B87ED3" w:rsidRPr="00944D28" w:rsidRDefault="009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8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9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6E29" w:rsidR="00B87ED3" w:rsidRPr="00944D28" w:rsidRDefault="0091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911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