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AFEC" w:rsidR="0061148E" w:rsidRPr="00177744" w:rsidRDefault="00507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1A1D" w:rsidR="0061148E" w:rsidRPr="00177744" w:rsidRDefault="00507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D636C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14935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9E849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52833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CB246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FDED4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5629C" w:rsidR="00983D57" w:rsidRPr="00177744" w:rsidRDefault="00507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D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31EB6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53E32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3CC3A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5B41C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AA624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4910D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C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D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F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E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51C52" w:rsidR="00B87ED3" w:rsidRPr="00177744" w:rsidRDefault="00507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4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D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82538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81E4F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300BE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7A600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99DD3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9A72B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2FBDC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8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F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0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8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8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F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5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EAAE6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7A8A2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D1A38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0E29F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81EC2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43EEB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94868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E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D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3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2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0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E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B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5235C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8E3B4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DA554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58CE6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C5009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3721B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BA7D5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A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4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C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B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7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D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2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CDDFD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C9C1D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5D0E2" w:rsidR="00B87ED3" w:rsidRPr="00177744" w:rsidRDefault="0050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2E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B2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F0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E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D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D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B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A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5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E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A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57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2024-06-12T19:42:00.0000000Z</dcterms:modified>
</coreProperties>
</file>