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CCAF1" w:rsidR="00061896" w:rsidRPr="005F4693" w:rsidRDefault="007D4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72ED1" w:rsidR="00061896" w:rsidRPr="00E407AC" w:rsidRDefault="007D4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7F32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E59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2CFB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D5F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3ADD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2BA4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CCCA" w:rsidR="00FC15B4" w:rsidRPr="00D11D17" w:rsidRDefault="007D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A4D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64B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1BE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F81F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E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E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1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1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A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C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9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27E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1218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448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ABB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414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A1C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D3B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9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E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6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8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1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9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D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BDE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F92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71D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EA9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4F9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76F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1229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A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6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8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5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0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B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E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015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643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DF62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549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1893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545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2A4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3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E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7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2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C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A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F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AFB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FEF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0CB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EF8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F62F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BCE" w:rsidR="009A6C64" w:rsidRPr="00C2583D" w:rsidRDefault="007D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4C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1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A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4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7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1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1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4ADA" w:rsidRDefault="007D4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AD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