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2A86" w:rsidR="0061148E" w:rsidRPr="008F69F5" w:rsidRDefault="00966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F268" w:rsidR="0061148E" w:rsidRPr="008F69F5" w:rsidRDefault="00966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52163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A68BE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5B5DF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E2AC4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729C7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0B5F3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CB7EF" w:rsidR="00B87ED3" w:rsidRPr="008F69F5" w:rsidRDefault="00966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56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32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C3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098D8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21870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1BB90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8C4DF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6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9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8D3F7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CA20D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D2523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E9452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D3F16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08F03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8A935" w:rsidR="00B87ED3" w:rsidRPr="008F69F5" w:rsidRDefault="00966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AB8FA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42065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6B1B9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29B91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30094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BA8DB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4FE39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B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F6F0C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04102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5C625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E1876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CAB65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FC879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A25CB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33A5D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2D43A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FAB65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DB48D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00504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46480" w:rsidR="00B87ED3" w:rsidRPr="008F69F5" w:rsidRDefault="00966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8C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5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