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E88A" w:rsidR="0061148E" w:rsidRPr="00944D28" w:rsidRDefault="00FC0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AC50" w:rsidR="0061148E" w:rsidRPr="004A7085" w:rsidRDefault="00FC0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587E2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745F0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4C54B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B64E4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2953F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E4ACF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FCED2" w:rsidR="00A67F55" w:rsidRPr="00944D28" w:rsidRDefault="00FC0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4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E0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5D0AB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46257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A6AF8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BBE71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AFAAE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1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A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5E601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E5559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606BD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52BC3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6613C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9EBBE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34AE4" w:rsidR="00B87ED3" w:rsidRPr="00944D28" w:rsidRDefault="00F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81B7D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280D5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E2D27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B142A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E750D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74E9D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B7828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87860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ED5D1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A059B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C6AE5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A54F2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DB56E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83EDD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4511C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93BB6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EBDB1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5885A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4E17F" w:rsidR="00B87ED3" w:rsidRPr="00944D28" w:rsidRDefault="00F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D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E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4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