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1E5E" w:rsidR="0061148E" w:rsidRPr="00944D28" w:rsidRDefault="00513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2809" w:rsidR="0061148E" w:rsidRPr="004A7085" w:rsidRDefault="00513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3DC53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EB1F2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021C9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88828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89498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8A93C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7B1BD" w:rsidR="00A67F55" w:rsidRPr="00944D28" w:rsidRDefault="00513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F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0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E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5EE62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B4BE4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7F2F0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AC84B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D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957B2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C71C5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31584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0791D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AB56F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FF6A8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F28DC" w:rsidR="00B87ED3" w:rsidRPr="00944D28" w:rsidRDefault="0051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81675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51759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60C3B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39F36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BADF8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8538E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6FACE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61640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CF482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94D9C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D46EA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1ABF3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49EBA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D21CE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E2624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AF869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CB88D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8079C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DDA6D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2B6D6" w:rsidR="00B87ED3" w:rsidRPr="00944D28" w:rsidRDefault="0051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2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D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