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66C7" w:rsidR="0061148E" w:rsidRPr="00C61931" w:rsidRDefault="002F5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084D" w:rsidR="0061148E" w:rsidRPr="00C61931" w:rsidRDefault="002F5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7DA3C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3BCBC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E887D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3E80D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186D0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55991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1D4DF" w:rsidR="00B87ED3" w:rsidRPr="00944D28" w:rsidRDefault="002F5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F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8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A7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15461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B39CF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38D4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4E768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9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E4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718C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EA97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C76F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9B5DC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E1505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C920C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4E584" w:rsidR="00B87ED3" w:rsidRPr="00944D28" w:rsidRDefault="002F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4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9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BDD16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F4D5D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D7220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5B75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EC175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D967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6DEC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15DB2" w:rsidR="00B87ED3" w:rsidRPr="00944D28" w:rsidRDefault="002F5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EB852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DFB45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13CD0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D9CD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C5708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F4E27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561F4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CA5F8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47F26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0F66D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B89C6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84540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A143F" w:rsidR="00B87ED3" w:rsidRPr="00944D28" w:rsidRDefault="002F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9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E6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