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A28C5" w:rsidR="0061148E" w:rsidRPr="00177744" w:rsidRDefault="00A56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2789" w:rsidR="0061148E" w:rsidRPr="00177744" w:rsidRDefault="00A56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98D8B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8E857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28A3C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8FA4D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CDFDC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A53F1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192E4" w:rsidR="00983D57" w:rsidRPr="00177744" w:rsidRDefault="00A56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49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92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30857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C8DFC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BAF72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3D0D8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AEBBF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4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C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3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F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6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F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2E8FB" w:rsidR="00B87ED3" w:rsidRPr="00177744" w:rsidRDefault="00A56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D3A0F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12889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C6D94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64688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C2220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22664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307D0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9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D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4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C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5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7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F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862A3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88B45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76313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3C8D6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46F24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F6ED3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54E07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C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3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0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C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8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B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F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1FD4B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67AA8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D0173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F484B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76CDA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6457B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0303F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E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C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D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5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7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4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7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0181D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64A5B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DD222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27F19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CDE83" w:rsidR="00B87ED3" w:rsidRPr="00177744" w:rsidRDefault="00A56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50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26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9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F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3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2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1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1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5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FF4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