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42744" w:rsidR="00061896" w:rsidRPr="005F4693" w:rsidRDefault="005C7E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403BE" w:rsidR="00061896" w:rsidRPr="00E407AC" w:rsidRDefault="005C7E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B989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6285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DF9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8BCD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0015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18A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9BB0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ADAA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F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4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5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3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F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B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F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14EF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26A2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BEE4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8366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D1D7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EA27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144A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D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8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2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1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5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F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7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160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1635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3B51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36B1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2C49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D7C2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AEC4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E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1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8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7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D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3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8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4576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B0C1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CB11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BFE6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1729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3E4A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E013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0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A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F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2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B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C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7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E991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91E1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491F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3075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4450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3D3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E7C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8F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F7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8E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EC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3D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75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19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4227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BC10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79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31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65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CB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8A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8E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2C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7E5F" w:rsidRDefault="005C7E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