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EEC08" w:rsidR="00FD3806" w:rsidRPr="00A72646" w:rsidRDefault="00196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85BA8" w:rsidR="00FD3806" w:rsidRPr="002A5E6C" w:rsidRDefault="00196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25D3A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883DA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50A45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983A6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B392C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D700A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5E9F1" w:rsidR="00B87ED3" w:rsidRPr="00AF0D95" w:rsidRDefault="00196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1D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1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71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69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E2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2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1DB3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3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7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C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9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65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0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2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4BE3B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5C1D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A7985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154A4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A49F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F7E91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21CA" w:rsidR="00B87ED3" w:rsidRPr="00AF0D95" w:rsidRDefault="00196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1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9913B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B2FD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1730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8E07D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B84E3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B8E3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DD2F7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4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E63C5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A9FBC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7351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8FC0E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C230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33FEF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292B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2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4A2C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274C8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85E0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3C660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A307F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4F80E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310CC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1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EE1B4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FE15C" w:rsidR="00B87ED3" w:rsidRPr="00AF0D95" w:rsidRDefault="00196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89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1E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B9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36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57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25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65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9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3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8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D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5C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7A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91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