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11A3" w:rsidR="0061148E" w:rsidRPr="00944D28" w:rsidRDefault="009A2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9A2B" w:rsidR="0061148E" w:rsidRPr="004A7085" w:rsidRDefault="009A2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8AB45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0AE559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38BC72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2B417C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0458A6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604531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B33D00" w:rsidR="00E22E60" w:rsidRPr="007D5604" w:rsidRDefault="009A2B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433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12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79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E2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BF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0AF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41ADC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2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B6448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41F98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6B8F7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CF803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F1448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F26B7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EBC3D" w:rsidR="00B87ED3" w:rsidRPr="007D5604" w:rsidRDefault="009A2B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AE6E9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5E6C4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90B17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9B26A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E8FC3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99C6E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2B8A9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60426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AC364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9947C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2E511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2E5AE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94E64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D7627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83DC0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2B3EE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F47CC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6AED5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585A6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4F9EE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12A5B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FD392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E55507" w:rsidR="00B87ED3" w:rsidRPr="007D5604" w:rsidRDefault="009A2B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E32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344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985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9A10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8E7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A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6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0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2BD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DB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2024-06-12T22:22:00.0000000Z</dcterms:modified>
</coreProperties>
</file>