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F58799" w:rsidR="0061148E" w:rsidRPr="009231D2" w:rsidRDefault="00E91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14D4" w:rsidR="0061148E" w:rsidRPr="009231D2" w:rsidRDefault="00E91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DBFEE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C4493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9EB6D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A1B8D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3E024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A31D4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D8798" w:rsidR="00B87ED3" w:rsidRPr="00944D28" w:rsidRDefault="00E9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1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4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84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0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4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1BEB5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F6EEB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C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EF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47613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F9C14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60519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68948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F1195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99C1F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4A559" w:rsidR="00B87ED3" w:rsidRPr="00944D28" w:rsidRDefault="00E9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DEA98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6D88F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8B48C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FD453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995F7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0FFB2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F754A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B30DA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EA8B7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AC4FD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66C3F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8BBE0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AD8F3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4242E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48E3E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0B2C4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66BDD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6B598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BA390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B5C0A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973A7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79FBB8" w:rsidR="00B87ED3" w:rsidRPr="00944D28" w:rsidRDefault="00E9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72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26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35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C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28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01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E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F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4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5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A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16F8"/>
    <w:rsid w:val="00EB1D82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2024-06-11T09:22:00.0000000Z</dcterms:modified>
</coreProperties>
</file>