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D76E" w:rsidR="0061148E" w:rsidRPr="00944D28" w:rsidRDefault="000F4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BC1F" w:rsidR="0061148E" w:rsidRPr="004A7085" w:rsidRDefault="000F4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463A4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11AE3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E6882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C39EB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58563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0046E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6F066" w:rsidR="00A67F55" w:rsidRPr="00944D28" w:rsidRDefault="000F4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7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F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6F044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FEC50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378AA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E7726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C5316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8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3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9A38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F3D61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31E2E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7ED8C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56937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69A1D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0F2FE" w:rsidR="00B87ED3" w:rsidRPr="00944D28" w:rsidRDefault="000F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B2F3B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131C2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3092F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A5D0D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5301D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C5EF3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AEF76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1F2DE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086FD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8A280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B2DF2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C4BF3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9976F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6D3CD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C5049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EA0AB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143C8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E695A" w:rsidR="00B87ED3" w:rsidRPr="00944D28" w:rsidRDefault="000F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3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4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8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6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